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62" w:rsidRDefault="00CB2326">
      <w:pPr>
        <w:sectPr w:rsidR="009E3262">
          <w:pgSz w:w="12240" w:h="16781"/>
          <w:pgMar w:top="1440" w:right="1440" w:bottom="875" w:left="1440" w:header="0" w:footer="0" w:gutter="0"/>
          <w:cols w:space="0"/>
        </w:sectPr>
      </w:pPr>
      <w:r w:rsidRPr="00CB2326">
        <w:rPr>
          <w:noProof/>
        </w:rPr>
        <w:drawing>
          <wp:inline distT="0" distB="0" distL="0" distR="0">
            <wp:extent cx="5943600" cy="8346831"/>
            <wp:effectExtent l="0" t="0" r="0" b="0"/>
            <wp:docPr id="1" name="Рисунок 1" descr="C:\Users\ddtbe\OneDrive\Рабочий стол\166244202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442025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3EA" w:rsidRPr="00B8382B" w:rsidRDefault="00DC03EA" w:rsidP="00DC03EA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DC03EA" w:rsidRPr="00B8382B" w:rsidRDefault="00DC03EA" w:rsidP="00DC03E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1.1. Настоящее Положение разработано в соответствии с Федеральным законом от 29.12.2012 № 273-ФЗ «Об обра</w:t>
      </w:r>
      <w:r>
        <w:rPr>
          <w:rFonts w:eastAsia="Times New Roman"/>
          <w:sz w:val="28"/>
          <w:szCs w:val="28"/>
        </w:rPr>
        <w:t>зовании в Российской Федерации».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2</w:t>
      </w:r>
      <w:r w:rsidRPr="00D11244">
        <w:rPr>
          <w:rFonts w:eastAsia="Times New Roman"/>
          <w:sz w:val="28"/>
          <w:szCs w:val="28"/>
        </w:rPr>
        <w:t xml:space="preserve">. Настоящее Положение определяет общий порядок посещения учащимися по своему выбору мероприятий, проводимых в </w:t>
      </w:r>
      <w:r w:rsidR="00E35D29">
        <w:rPr>
          <w:rFonts w:eastAsia="Times New Roman"/>
          <w:sz w:val="28"/>
          <w:szCs w:val="28"/>
        </w:rPr>
        <w:t>МАУДО ДДТ города Белово (далее – Учреждение)</w:t>
      </w:r>
      <w:r w:rsidRPr="00D11244">
        <w:rPr>
          <w:rFonts w:eastAsia="Times New Roman"/>
          <w:sz w:val="28"/>
          <w:szCs w:val="28"/>
        </w:rPr>
        <w:t xml:space="preserve"> и не предусмотренных учебным планом, а также права, обязанности и ответственность посетителей данных мероприятий. </w:t>
      </w:r>
    </w:p>
    <w:p w:rsidR="00DC03EA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3</w:t>
      </w:r>
      <w:r w:rsidRPr="00D11244">
        <w:rPr>
          <w:rFonts w:eastAsia="Times New Roman"/>
          <w:sz w:val="28"/>
          <w:szCs w:val="28"/>
        </w:rPr>
        <w:t>. К числу мероприятий, не предусмотренных учебным</w:t>
      </w:r>
      <w:r>
        <w:rPr>
          <w:rFonts w:eastAsia="Times New Roman"/>
          <w:sz w:val="28"/>
          <w:szCs w:val="28"/>
        </w:rPr>
        <w:t xml:space="preserve"> планом (далее – мероприятия</w:t>
      </w:r>
      <w:proofErr w:type="gramStart"/>
      <w:r>
        <w:rPr>
          <w:rFonts w:eastAsia="Times New Roman"/>
          <w:sz w:val="28"/>
          <w:szCs w:val="28"/>
        </w:rPr>
        <w:t xml:space="preserve">),  </w:t>
      </w:r>
      <w:r w:rsidR="00E35D29">
        <w:rPr>
          <w:rFonts w:eastAsia="Times New Roman"/>
          <w:sz w:val="28"/>
          <w:szCs w:val="28"/>
        </w:rPr>
        <w:t>относятся</w:t>
      </w:r>
      <w:proofErr w:type="gramEnd"/>
      <w:r w:rsidRPr="00D11244">
        <w:rPr>
          <w:rFonts w:eastAsia="Times New Roman"/>
          <w:sz w:val="28"/>
          <w:szCs w:val="28"/>
        </w:rPr>
        <w:t xml:space="preserve"> тематические вечера, праздники, конкурсы, спортивные соревнования, </w:t>
      </w:r>
      <w:r>
        <w:rPr>
          <w:rFonts w:eastAsia="Times New Roman"/>
          <w:sz w:val="28"/>
          <w:szCs w:val="28"/>
        </w:rPr>
        <w:t>игровые программы</w:t>
      </w:r>
      <w:r w:rsidRPr="00D11244">
        <w:rPr>
          <w:rFonts w:eastAsia="Times New Roman"/>
          <w:sz w:val="28"/>
          <w:szCs w:val="28"/>
        </w:rPr>
        <w:t>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D11244">
        <w:rPr>
          <w:rFonts w:eastAsia="Times New Roman"/>
          <w:sz w:val="28"/>
          <w:szCs w:val="28"/>
        </w:rPr>
        <w:t xml:space="preserve"> Формы проведения мероприятий определяют ответственные за их проведение и (или) заместитель директора</w:t>
      </w:r>
      <w:r>
        <w:rPr>
          <w:rFonts w:eastAsia="Times New Roman"/>
          <w:sz w:val="28"/>
          <w:szCs w:val="28"/>
        </w:rPr>
        <w:t xml:space="preserve"> по УВР</w:t>
      </w:r>
      <w:r w:rsidRPr="00D11244">
        <w:rPr>
          <w:rFonts w:eastAsia="Times New Roman"/>
          <w:sz w:val="28"/>
          <w:szCs w:val="28"/>
        </w:rPr>
        <w:t>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4</w:t>
      </w:r>
      <w:r w:rsidRPr="00D11244">
        <w:rPr>
          <w:rFonts w:eastAsia="Times New Roman"/>
          <w:sz w:val="28"/>
          <w:szCs w:val="28"/>
        </w:rPr>
        <w:t xml:space="preserve">. Мероприятия включаются в  план </w:t>
      </w:r>
      <w:r>
        <w:rPr>
          <w:rFonts w:eastAsia="Times New Roman"/>
          <w:sz w:val="28"/>
          <w:szCs w:val="28"/>
        </w:rPr>
        <w:t xml:space="preserve">работы </w:t>
      </w:r>
      <w:r w:rsidRPr="00D11244">
        <w:rPr>
          <w:rFonts w:eastAsia="Times New Roman"/>
          <w:sz w:val="28"/>
          <w:szCs w:val="28"/>
        </w:rPr>
        <w:t xml:space="preserve">на текущий год, который </w:t>
      </w:r>
      <w:r w:rsidRPr="00D11244">
        <w:rPr>
          <w:rFonts w:eastAsia="Times New Roman"/>
          <w:sz w:val="28"/>
          <w:szCs w:val="28"/>
        </w:rPr>
        <w:br/>
        <w:t xml:space="preserve">утверждается приказом директора и размещается на сайте </w:t>
      </w:r>
      <w:r>
        <w:rPr>
          <w:rFonts w:eastAsia="Times New Roman"/>
          <w:sz w:val="28"/>
          <w:szCs w:val="28"/>
        </w:rPr>
        <w:t>Учреждения</w:t>
      </w:r>
      <w:r w:rsidRPr="00D11244">
        <w:rPr>
          <w:rFonts w:eastAsia="Times New Roman"/>
          <w:sz w:val="28"/>
          <w:szCs w:val="28"/>
        </w:rPr>
        <w:t>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5</w:t>
      </w:r>
      <w:r w:rsidRPr="00D11244">
        <w:rPr>
          <w:rFonts w:eastAsia="Times New Roman"/>
          <w:sz w:val="28"/>
          <w:szCs w:val="28"/>
        </w:rPr>
        <w:t>. В случае возникновения необходимости проведения мероприятий, не включенных своевременно в план</w:t>
      </w:r>
      <w:r>
        <w:rPr>
          <w:rFonts w:eastAsia="Times New Roman"/>
          <w:sz w:val="28"/>
          <w:szCs w:val="28"/>
        </w:rPr>
        <w:t xml:space="preserve"> работы</w:t>
      </w:r>
      <w:r w:rsidRPr="00D1124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</w:t>
      </w:r>
      <w:r w:rsidRPr="00D11244">
        <w:rPr>
          <w:rFonts w:eastAsia="Times New Roman"/>
          <w:sz w:val="28"/>
          <w:szCs w:val="28"/>
        </w:rPr>
        <w:t xml:space="preserve">нформация об изменениях в плане размещается на сайте </w:t>
      </w:r>
      <w:r>
        <w:rPr>
          <w:rFonts w:eastAsia="Times New Roman"/>
          <w:sz w:val="28"/>
          <w:szCs w:val="28"/>
        </w:rPr>
        <w:t xml:space="preserve">Учреждения </w:t>
      </w:r>
      <w:r w:rsidRPr="00D11244">
        <w:rPr>
          <w:rFonts w:eastAsia="Times New Roman"/>
          <w:sz w:val="28"/>
          <w:szCs w:val="28"/>
        </w:rPr>
        <w:t xml:space="preserve"> не позднее, чем за календарную неделю до даты проведения мероприятия.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 1.</w:t>
      </w:r>
      <w:r>
        <w:rPr>
          <w:rFonts w:eastAsia="Times New Roman"/>
          <w:sz w:val="28"/>
          <w:szCs w:val="28"/>
        </w:rPr>
        <w:t>6</w:t>
      </w:r>
      <w:r w:rsidRPr="00D11244">
        <w:rPr>
          <w:rFonts w:eastAsia="Times New Roman"/>
          <w:sz w:val="28"/>
          <w:szCs w:val="28"/>
        </w:rPr>
        <w:t xml:space="preserve">. На мероприятии обязательно присутствие </w:t>
      </w:r>
      <w:r>
        <w:rPr>
          <w:rFonts w:eastAsia="Times New Roman"/>
          <w:sz w:val="28"/>
          <w:szCs w:val="28"/>
        </w:rPr>
        <w:t>педагога дополнительного образования</w:t>
      </w:r>
      <w:r w:rsidRPr="00D11244">
        <w:rPr>
          <w:rFonts w:eastAsia="Times New Roman"/>
          <w:sz w:val="28"/>
          <w:szCs w:val="28"/>
        </w:rPr>
        <w:t xml:space="preserve">, чьи </w:t>
      </w:r>
      <w:r>
        <w:rPr>
          <w:rFonts w:eastAsia="Times New Roman"/>
          <w:sz w:val="28"/>
          <w:szCs w:val="28"/>
        </w:rPr>
        <w:t>детские объединения</w:t>
      </w:r>
      <w:r w:rsidRPr="00D11244">
        <w:rPr>
          <w:rFonts w:eastAsia="Times New Roman"/>
          <w:sz w:val="28"/>
          <w:szCs w:val="28"/>
        </w:rPr>
        <w:t xml:space="preserve"> принимают в нем участие, и (или) педагогических работников, назначенных на основании соответствующего приказа директора </w:t>
      </w:r>
      <w:r>
        <w:rPr>
          <w:rFonts w:eastAsia="Times New Roman"/>
          <w:sz w:val="28"/>
          <w:szCs w:val="28"/>
        </w:rPr>
        <w:t>Учреждения</w:t>
      </w:r>
      <w:r w:rsidRPr="00D11244">
        <w:rPr>
          <w:rFonts w:eastAsia="Times New Roman"/>
          <w:sz w:val="28"/>
          <w:szCs w:val="28"/>
        </w:rPr>
        <w:t xml:space="preserve">. 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7</w:t>
      </w:r>
      <w:r w:rsidRPr="00D11244">
        <w:rPr>
          <w:rFonts w:eastAsia="Times New Roman"/>
          <w:sz w:val="28"/>
          <w:szCs w:val="28"/>
        </w:rPr>
        <w:t xml:space="preserve">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 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8</w:t>
      </w:r>
      <w:r w:rsidRPr="00D11244">
        <w:rPr>
          <w:rFonts w:eastAsia="Times New Roman"/>
          <w:sz w:val="28"/>
          <w:szCs w:val="28"/>
        </w:rPr>
        <w:t xml:space="preserve">. Посещая мероприятие, посетитель тем самым выражает свое согласие принимать участие в возможной фото- и видеосъемке. 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9</w:t>
      </w:r>
      <w:r w:rsidRPr="00D11244">
        <w:rPr>
          <w:rFonts w:eastAsia="Times New Roman"/>
          <w:sz w:val="28"/>
          <w:szCs w:val="28"/>
        </w:rPr>
        <w:t xml:space="preserve">. Регламент проведения конкретного мероприятия утверждается </w:t>
      </w:r>
      <w:r w:rsidRPr="00AE11BC">
        <w:rPr>
          <w:rFonts w:eastAsia="Times New Roman"/>
          <w:sz w:val="28"/>
          <w:szCs w:val="28"/>
        </w:rPr>
        <w:t>соответствующим приказом директора Учреждения.</w:t>
      </w:r>
      <w:r w:rsidRPr="00D11244">
        <w:rPr>
          <w:rFonts w:eastAsia="Times New Roman"/>
          <w:sz w:val="28"/>
          <w:szCs w:val="28"/>
        </w:rPr>
        <w:t xml:space="preserve"> 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 </w:t>
      </w:r>
    </w:p>
    <w:p w:rsidR="00DC03EA" w:rsidRPr="00065582" w:rsidRDefault="00DC03EA" w:rsidP="00DC03EA">
      <w:pPr>
        <w:pStyle w:val="a4"/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2"/>
      <w:bookmarkEnd w:id="1"/>
      <w:r w:rsidRPr="0006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Посетители мероприятий</w:t>
      </w:r>
    </w:p>
    <w:p w:rsidR="00DC03EA" w:rsidRPr="00065582" w:rsidRDefault="00DC03EA" w:rsidP="00DC03EA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2.1. По</w:t>
      </w:r>
      <w:r w:rsidR="00E35D29">
        <w:rPr>
          <w:rFonts w:eastAsia="Times New Roman"/>
          <w:sz w:val="28"/>
          <w:szCs w:val="28"/>
        </w:rPr>
        <w:t>сетителями мероприятий являются</w:t>
      </w:r>
    </w:p>
    <w:p w:rsidR="00DC03EA" w:rsidRPr="00D11244" w:rsidRDefault="00DC03EA" w:rsidP="00DC03EA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 xml:space="preserve">учащиеся </w:t>
      </w:r>
      <w:r>
        <w:rPr>
          <w:rFonts w:eastAsia="Times New Roman"/>
          <w:sz w:val="28"/>
          <w:szCs w:val="28"/>
        </w:rPr>
        <w:t>Учреждения</w:t>
      </w:r>
      <w:r w:rsidRPr="00D11244">
        <w:rPr>
          <w:rFonts w:eastAsia="Times New Roman"/>
          <w:sz w:val="28"/>
          <w:szCs w:val="28"/>
        </w:rPr>
        <w:t>, являющиеся непосредственными участниками мероприятия;</w:t>
      </w:r>
    </w:p>
    <w:p w:rsidR="00DC03EA" w:rsidRPr="00D11244" w:rsidRDefault="00DC03EA" w:rsidP="00DC03EA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педагоги дополнительного </w:t>
      </w:r>
      <w:proofErr w:type="gramStart"/>
      <w:r>
        <w:rPr>
          <w:rFonts w:eastAsia="Times New Roman"/>
          <w:sz w:val="28"/>
          <w:szCs w:val="28"/>
        </w:rPr>
        <w:t xml:space="preserve">образования </w:t>
      </w:r>
      <w:r w:rsidRPr="00D11244">
        <w:rPr>
          <w:rFonts w:eastAsia="Times New Roman"/>
          <w:sz w:val="28"/>
          <w:szCs w:val="28"/>
        </w:rPr>
        <w:t xml:space="preserve"> и</w:t>
      </w:r>
      <w:proofErr w:type="gramEnd"/>
      <w:r w:rsidRPr="00D11244">
        <w:rPr>
          <w:rFonts w:eastAsia="Times New Roman"/>
          <w:sz w:val="28"/>
          <w:szCs w:val="28"/>
        </w:rPr>
        <w:t xml:space="preserve"> другие педагогические работники, назначенные ответственными за организацию и проведение мероприятия;</w:t>
      </w:r>
    </w:p>
    <w:p w:rsidR="00DC03EA" w:rsidRPr="00D11244" w:rsidRDefault="00DC03EA" w:rsidP="00DC03EA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иные физические лица, являющиеся непосредственными участниками мероприятия;</w:t>
      </w:r>
    </w:p>
    <w:p w:rsidR="00DC03EA" w:rsidRPr="00D11244" w:rsidRDefault="00DC03EA" w:rsidP="00DC03EA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lastRenderedPageBreak/>
        <w:t xml:space="preserve">учащиеся </w:t>
      </w:r>
      <w:r>
        <w:rPr>
          <w:rFonts w:eastAsia="Times New Roman"/>
          <w:sz w:val="28"/>
          <w:szCs w:val="28"/>
        </w:rPr>
        <w:t>Учреждения</w:t>
      </w:r>
      <w:r w:rsidRPr="00D11244">
        <w:rPr>
          <w:rFonts w:eastAsia="Times New Roman"/>
          <w:sz w:val="28"/>
          <w:szCs w:val="28"/>
        </w:rPr>
        <w:t>, являющиеся зрителями на данном мероприятии;</w:t>
      </w:r>
    </w:p>
    <w:p w:rsidR="00DC03EA" w:rsidRPr="00D11244" w:rsidRDefault="00DC03EA" w:rsidP="00DC03EA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родители (законные представители) учащихся;</w:t>
      </w:r>
    </w:p>
    <w:p w:rsidR="00DC03EA" w:rsidRPr="00D11244" w:rsidRDefault="00DC03EA" w:rsidP="00DC03EA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сторонние физические лица.</w:t>
      </w:r>
    </w:p>
    <w:p w:rsidR="00DC03EA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Педагоги дополнительного образования</w:t>
      </w:r>
      <w:r w:rsidRPr="00D11244">
        <w:rPr>
          <w:rFonts w:eastAsia="Times New Roman"/>
          <w:sz w:val="28"/>
          <w:szCs w:val="28"/>
        </w:rPr>
        <w:t xml:space="preserve"> и другие педагогические работники назначаются ответственными за организацию и проведение мероприятия на основании соответствующего приказа директора </w:t>
      </w:r>
      <w:r>
        <w:rPr>
          <w:rFonts w:eastAsia="Times New Roman"/>
          <w:sz w:val="28"/>
          <w:szCs w:val="28"/>
        </w:rPr>
        <w:t>Учреждения</w:t>
      </w:r>
      <w:r w:rsidRPr="00D11244">
        <w:rPr>
          <w:rFonts w:eastAsia="Times New Roman"/>
          <w:sz w:val="28"/>
          <w:szCs w:val="28"/>
        </w:rPr>
        <w:t>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</w:p>
    <w:p w:rsidR="00DC03EA" w:rsidRPr="0035299A" w:rsidRDefault="00DC03EA" w:rsidP="00DC03EA">
      <w:pPr>
        <w:pStyle w:val="a4"/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3"/>
      <w:bookmarkEnd w:id="2"/>
      <w:r w:rsidRPr="0035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Права, обязанности и ответственность посетителей мероприятий</w:t>
      </w:r>
    </w:p>
    <w:p w:rsidR="00DC03EA" w:rsidRPr="0035299A" w:rsidRDefault="00DC03EA" w:rsidP="00DC03EA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3.1. Все пос</w:t>
      </w:r>
      <w:r w:rsidR="00E35D29">
        <w:rPr>
          <w:rFonts w:eastAsia="Times New Roman"/>
          <w:sz w:val="28"/>
          <w:szCs w:val="28"/>
        </w:rPr>
        <w:t>етители мероприятия имеют право</w:t>
      </w:r>
    </w:p>
    <w:p w:rsidR="00DC03EA" w:rsidRPr="00D11244" w:rsidRDefault="00DC03EA" w:rsidP="00DC03EA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на уважение своей чести и достоинства;</w:t>
      </w:r>
    </w:p>
    <w:p w:rsidR="00DC03EA" w:rsidRPr="00D11244" w:rsidRDefault="00DC03EA" w:rsidP="00DC03EA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проведение фото- и видеосъемки, аудиозаписи.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2</w:t>
      </w:r>
      <w:r w:rsidRPr="00D11244">
        <w:rPr>
          <w:rFonts w:eastAsia="Times New Roman"/>
          <w:sz w:val="28"/>
          <w:szCs w:val="28"/>
        </w:rPr>
        <w:t xml:space="preserve">. Ответственные лица имеют право удалять с мероприятия гостей и зрителей, нарушающих настоящее Положение. 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</w:t>
      </w:r>
      <w:r w:rsidR="00E35D29">
        <w:rPr>
          <w:rFonts w:eastAsia="Times New Roman"/>
          <w:sz w:val="28"/>
          <w:szCs w:val="28"/>
        </w:rPr>
        <w:t>. Все посетители обязаны</w:t>
      </w:r>
      <w:r w:rsidRPr="00D11244">
        <w:rPr>
          <w:rFonts w:eastAsia="Times New Roman"/>
          <w:sz w:val="28"/>
          <w:szCs w:val="28"/>
        </w:rPr>
        <w:t xml:space="preserve"> </w:t>
      </w:r>
    </w:p>
    <w:p w:rsidR="00DC03EA" w:rsidRPr="00D11244" w:rsidRDefault="00DC03EA" w:rsidP="00DC03EA">
      <w:pPr>
        <w:numPr>
          <w:ilvl w:val="0"/>
          <w:numId w:val="3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соблюдать настоящее Положение и регламент проведения мероприятия;</w:t>
      </w:r>
    </w:p>
    <w:p w:rsidR="00DC03EA" w:rsidRPr="00D11244" w:rsidRDefault="00DC03EA" w:rsidP="00DC03EA">
      <w:pPr>
        <w:numPr>
          <w:ilvl w:val="0"/>
          <w:numId w:val="3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 xml:space="preserve">бережно относиться к помещениям, имуществу и оборудованию </w:t>
      </w:r>
      <w:r>
        <w:rPr>
          <w:rFonts w:eastAsia="Times New Roman"/>
          <w:sz w:val="28"/>
          <w:szCs w:val="28"/>
        </w:rPr>
        <w:t>Учреждения</w:t>
      </w:r>
      <w:r w:rsidRPr="00D11244">
        <w:rPr>
          <w:rFonts w:eastAsia="Times New Roman"/>
          <w:sz w:val="28"/>
          <w:szCs w:val="28"/>
        </w:rPr>
        <w:t>;</w:t>
      </w:r>
    </w:p>
    <w:p w:rsidR="00DC03EA" w:rsidRPr="00D11244" w:rsidRDefault="00DC03EA" w:rsidP="00DC03EA">
      <w:pPr>
        <w:numPr>
          <w:ilvl w:val="0"/>
          <w:numId w:val="3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уважать честь и достоинство других посетителей мероприятия.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4</w:t>
      </w:r>
      <w:r w:rsidRPr="00D11244">
        <w:rPr>
          <w:rFonts w:eastAsia="Times New Roman"/>
          <w:sz w:val="28"/>
          <w:szCs w:val="28"/>
        </w:rPr>
        <w:t>. Участники обязаны присутствовать на мероприятии в одежде, соответствующей его регламенту, и сменной обуви.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</w:t>
      </w:r>
      <w:r w:rsidRPr="00D11244">
        <w:rPr>
          <w:rFonts w:eastAsia="Times New Roman"/>
          <w:sz w:val="28"/>
          <w:szCs w:val="28"/>
        </w:rPr>
        <w:t>. Участники, зрители и гости обязаны:</w:t>
      </w:r>
    </w:p>
    <w:p w:rsidR="00DC03EA" w:rsidRPr="00D11244" w:rsidRDefault="00DC03EA" w:rsidP="00DC03EA">
      <w:pPr>
        <w:numPr>
          <w:ilvl w:val="0"/>
          <w:numId w:val="4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поддерживать чистоту и порядок на мероприятиях;</w:t>
      </w:r>
    </w:p>
    <w:p w:rsidR="00DC03EA" w:rsidRPr="00D11244" w:rsidRDefault="00DC03EA" w:rsidP="00DC03EA">
      <w:pPr>
        <w:numPr>
          <w:ilvl w:val="0"/>
          <w:numId w:val="4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выполнять требования ответственных лиц;</w:t>
      </w:r>
    </w:p>
    <w:p w:rsidR="00DC03EA" w:rsidRPr="00D11244" w:rsidRDefault="00DC03EA" w:rsidP="00DC03EA">
      <w:pPr>
        <w:numPr>
          <w:ilvl w:val="0"/>
          <w:numId w:val="4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DC03EA" w:rsidRPr="00D11244" w:rsidRDefault="00DC03EA" w:rsidP="00DC03EA">
      <w:pPr>
        <w:numPr>
          <w:ilvl w:val="0"/>
          <w:numId w:val="4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6</w:t>
      </w:r>
      <w:r w:rsidRPr="00D11244">
        <w:rPr>
          <w:rFonts w:eastAsia="Times New Roman"/>
          <w:sz w:val="28"/>
          <w:szCs w:val="28"/>
        </w:rPr>
        <w:t>. Ответственные лица обязаны:</w:t>
      </w:r>
    </w:p>
    <w:p w:rsidR="00DC03EA" w:rsidRPr="00D11244" w:rsidRDefault="00DC03EA" w:rsidP="00DC03EA">
      <w:pPr>
        <w:numPr>
          <w:ilvl w:val="0"/>
          <w:numId w:val="5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лично присутствовать на мероприятии;</w:t>
      </w:r>
    </w:p>
    <w:p w:rsidR="00DC03EA" w:rsidRPr="00D11244" w:rsidRDefault="00DC03EA" w:rsidP="00DC03EA">
      <w:pPr>
        <w:numPr>
          <w:ilvl w:val="0"/>
          <w:numId w:val="5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обеспечивать доступ посетителей на мероприятие;</w:t>
      </w:r>
    </w:p>
    <w:p w:rsidR="00DC03EA" w:rsidRPr="00D11244" w:rsidRDefault="00DC03EA" w:rsidP="00DC03EA">
      <w:pPr>
        <w:numPr>
          <w:ilvl w:val="0"/>
          <w:numId w:val="5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осуществлять контроль соблюдения участниками, зрителями и гостями настоящего Положения;</w:t>
      </w:r>
    </w:p>
    <w:p w:rsidR="00DC03EA" w:rsidRPr="00D11244" w:rsidRDefault="00DC03EA" w:rsidP="00DC03EA">
      <w:pPr>
        <w:numPr>
          <w:ilvl w:val="0"/>
          <w:numId w:val="5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обеспечивать эвакуацию посетителей в случае угрозы и возникновения чрезвычайных ситуац</w:t>
      </w:r>
      <w:r>
        <w:rPr>
          <w:rFonts w:eastAsia="Times New Roman"/>
          <w:sz w:val="28"/>
          <w:szCs w:val="28"/>
        </w:rPr>
        <w:t>ии</w:t>
      </w:r>
      <w:r w:rsidRPr="00D11244">
        <w:rPr>
          <w:rFonts w:eastAsia="Times New Roman"/>
          <w:sz w:val="28"/>
          <w:szCs w:val="28"/>
        </w:rPr>
        <w:t>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lastRenderedPageBreak/>
        <w:t>3.</w:t>
      </w:r>
      <w:r>
        <w:rPr>
          <w:rFonts w:eastAsia="Times New Roman"/>
          <w:sz w:val="28"/>
          <w:szCs w:val="28"/>
        </w:rPr>
        <w:t>7</w:t>
      </w:r>
      <w:r w:rsidRPr="00D11244">
        <w:rPr>
          <w:rFonts w:eastAsia="Times New Roman"/>
          <w:sz w:val="28"/>
          <w:szCs w:val="28"/>
        </w:rPr>
        <w:t>. Посетителям мероприятий запрещается:</w:t>
      </w:r>
    </w:p>
    <w:p w:rsidR="00DC03EA" w:rsidRPr="00D11244" w:rsidRDefault="00DC03EA" w:rsidP="00DC03EA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DC03EA" w:rsidRPr="00D11244" w:rsidRDefault="00DC03EA" w:rsidP="00DC03EA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находиться в неопрятном виде;</w:t>
      </w:r>
    </w:p>
    <w:p w:rsidR="00DC03EA" w:rsidRPr="00D11244" w:rsidRDefault="00DC03EA" w:rsidP="00DC03EA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 </w:t>
      </w:r>
    </w:p>
    <w:p w:rsidR="00DC03EA" w:rsidRPr="00D11244" w:rsidRDefault="00DC03EA" w:rsidP="00DC03EA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вносить большие портфели и сумки в помещение, в котором проводится мероприятие;</w:t>
      </w:r>
    </w:p>
    <w:p w:rsidR="00DC03EA" w:rsidRPr="00D11244" w:rsidRDefault="00DC03EA" w:rsidP="00DC03EA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 xml:space="preserve">курить в помещениях и на территории </w:t>
      </w:r>
      <w:r>
        <w:rPr>
          <w:rFonts w:eastAsia="Times New Roman"/>
          <w:sz w:val="28"/>
          <w:szCs w:val="28"/>
        </w:rPr>
        <w:t>Учреждения</w:t>
      </w:r>
      <w:r w:rsidRPr="00D11244">
        <w:rPr>
          <w:rFonts w:eastAsia="Times New Roman"/>
          <w:sz w:val="28"/>
          <w:szCs w:val="28"/>
        </w:rPr>
        <w:t>;</w:t>
      </w:r>
    </w:p>
    <w:p w:rsidR="00DC03EA" w:rsidRPr="00D11244" w:rsidRDefault="00DC03EA" w:rsidP="00DC03EA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приводить и приносить с собой животных;</w:t>
      </w:r>
    </w:p>
    <w:p w:rsidR="00DC03EA" w:rsidRPr="00D11244" w:rsidRDefault="00DC03EA" w:rsidP="00DC03EA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 xml:space="preserve">проникать в служебные и производственные помещения </w:t>
      </w:r>
      <w:r>
        <w:rPr>
          <w:rFonts w:eastAsia="Times New Roman"/>
          <w:sz w:val="28"/>
          <w:szCs w:val="28"/>
        </w:rPr>
        <w:t>Учреждения</w:t>
      </w:r>
      <w:r w:rsidRPr="00D11244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раздевалку</w:t>
      </w:r>
      <w:r w:rsidRPr="00D11244">
        <w:rPr>
          <w:rFonts w:eastAsia="Times New Roman"/>
          <w:sz w:val="28"/>
          <w:szCs w:val="28"/>
        </w:rPr>
        <w:t xml:space="preserve"> (не предоставленные для посетителей) и другие технические помещения; </w:t>
      </w:r>
    </w:p>
    <w:p w:rsidR="00DC03EA" w:rsidRPr="00D11244" w:rsidRDefault="00DC03EA" w:rsidP="00DC03EA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портить оборудование и элементы оформления мероприятия;</w:t>
      </w:r>
    </w:p>
    <w:p w:rsidR="00DC03EA" w:rsidRPr="00D11244" w:rsidRDefault="00DC03EA" w:rsidP="00DC03EA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 xml:space="preserve">совершать поступки, унижающие или оскорбляющие человеческое достоинство других посетителей, работников </w:t>
      </w:r>
      <w:r>
        <w:rPr>
          <w:rFonts w:eastAsia="Times New Roman"/>
          <w:sz w:val="28"/>
          <w:szCs w:val="28"/>
        </w:rPr>
        <w:t>Учреждения</w:t>
      </w:r>
      <w:r w:rsidRPr="00D11244">
        <w:rPr>
          <w:rFonts w:eastAsia="Times New Roman"/>
          <w:sz w:val="28"/>
          <w:szCs w:val="28"/>
        </w:rPr>
        <w:t>;</w:t>
      </w:r>
    </w:p>
    <w:p w:rsidR="00DC03EA" w:rsidRPr="00D11244" w:rsidRDefault="00DC03EA" w:rsidP="00DC03EA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 xml:space="preserve">наносить любые надписи в здании </w:t>
      </w:r>
      <w:r>
        <w:rPr>
          <w:rFonts w:eastAsia="Times New Roman"/>
          <w:sz w:val="28"/>
          <w:szCs w:val="28"/>
        </w:rPr>
        <w:t>Учреждения</w:t>
      </w:r>
      <w:r w:rsidRPr="00D11244">
        <w:rPr>
          <w:rFonts w:eastAsia="Times New Roman"/>
          <w:sz w:val="28"/>
          <w:szCs w:val="28"/>
        </w:rPr>
        <w:t xml:space="preserve">, а также на прилегающих к </w:t>
      </w:r>
      <w:r>
        <w:rPr>
          <w:rFonts w:eastAsia="Times New Roman"/>
          <w:sz w:val="28"/>
          <w:szCs w:val="28"/>
        </w:rPr>
        <w:t>Учреждению</w:t>
      </w:r>
      <w:r w:rsidRPr="00D11244">
        <w:rPr>
          <w:rFonts w:eastAsia="Times New Roman"/>
          <w:sz w:val="28"/>
          <w:szCs w:val="28"/>
        </w:rPr>
        <w:t xml:space="preserve"> тротуарных и автомобильных дорожках и на внешних стенах </w:t>
      </w:r>
      <w:r>
        <w:rPr>
          <w:rFonts w:eastAsia="Times New Roman"/>
          <w:sz w:val="28"/>
          <w:szCs w:val="28"/>
        </w:rPr>
        <w:t>Учреждения</w:t>
      </w:r>
      <w:r w:rsidRPr="00D11244">
        <w:rPr>
          <w:rFonts w:eastAsia="Times New Roman"/>
          <w:sz w:val="28"/>
          <w:szCs w:val="28"/>
        </w:rPr>
        <w:t>;</w:t>
      </w:r>
    </w:p>
    <w:p w:rsidR="00DC03EA" w:rsidRPr="00D11244" w:rsidRDefault="00DC03EA" w:rsidP="00DC03EA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 xml:space="preserve">использовать площади </w:t>
      </w:r>
      <w:r>
        <w:rPr>
          <w:rFonts w:eastAsia="Times New Roman"/>
          <w:sz w:val="28"/>
          <w:szCs w:val="28"/>
        </w:rPr>
        <w:t xml:space="preserve">Учреждения </w:t>
      </w:r>
      <w:r w:rsidRPr="00D11244">
        <w:rPr>
          <w:rFonts w:eastAsia="Times New Roman"/>
          <w:sz w:val="28"/>
          <w:szCs w:val="28"/>
        </w:rPr>
        <w:t>для занятий коммерческой, рекламной и иной деятельностью, независимо от того, связано ли это с получением дохода или нет;</w:t>
      </w:r>
    </w:p>
    <w:p w:rsidR="00DC03EA" w:rsidRPr="00D11244" w:rsidRDefault="00DC03EA" w:rsidP="00DC03EA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 xml:space="preserve"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</w:t>
      </w:r>
      <w:r>
        <w:rPr>
          <w:rFonts w:eastAsia="Times New Roman"/>
          <w:sz w:val="28"/>
          <w:szCs w:val="28"/>
        </w:rPr>
        <w:t>Учреждения.</w:t>
      </w:r>
    </w:p>
    <w:p w:rsidR="00DC03EA" w:rsidRDefault="00DC03EA" w:rsidP="00DC03E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</w:t>
      </w:r>
      <w:r w:rsidRPr="00D11244">
        <w:rPr>
          <w:rFonts w:eastAsia="Times New Roman"/>
          <w:sz w:val="28"/>
          <w:szCs w:val="28"/>
        </w:rPr>
        <w:t xml:space="preserve">. Посетители, нарушившие настоящие Правила, могут быть не допущены к другим мероприятиям, проводимым в </w:t>
      </w:r>
      <w:r>
        <w:rPr>
          <w:rFonts w:eastAsia="Times New Roman"/>
          <w:sz w:val="28"/>
          <w:szCs w:val="28"/>
        </w:rPr>
        <w:t>Учреждении</w:t>
      </w:r>
      <w:r w:rsidRPr="00D11244">
        <w:rPr>
          <w:rFonts w:eastAsia="Times New Roman"/>
          <w:sz w:val="28"/>
          <w:szCs w:val="28"/>
        </w:rPr>
        <w:t xml:space="preserve">. </w:t>
      </w:r>
      <w:r w:rsidRPr="00D11244">
        <w:rPr>
          <w:rFonts w:eastAsia="Times New Roman"/>
          <w:sz w:val="28"/>
          <w:szCs w:val="28"/>
        </w:rPr>
        <w:br/>
        <w:t>3.</w:t>
      </w:r>
      <w:r>
        <w:rPr>
          <w:rFonts w:eastAsia="Times New Roman"/>
          <w:sz w:val="28"/>
          <w:szCs w:val="28"/>
        </w:rPr>
        <w:t>9</w:t>
      </w:r>
      <w:r w:rsidRPr="00D11244">
        <w:rPr>
          <w:rFonts w:eastAsia="Times New Roman"/>
          <w:sz w:val="28"/>
          <w:szCs w:val="28"/>
        </w:rPr>
        <w:t xml:space="preserve">. Посетители, причинившие </w:t>
      </w:r>
      <w:r>
        <w:rPr>
          <w:rFonts w:eastAsia="Times New Roman"/>
          <w:sz w:val="28"/>
          <w:szCs w:val="28"/>
        </w:rPr>
        <w:t>Учреждению</w:t>
      </w:r>
      <w:r w:rsidRPr="00D11244">
        <w:rPr>
          <w:rFonts w:eastAsia="Times New Roman"/>
          <w:sz w:val="28"/>
          <w:szCs w:val="28"/>
        </w:rPr>
        <w:t xml:space="preserve"> ущерб, компенсируют его, а также несут иную ответственн</w:t>
      </w:r>
      <w:r>
        <w:rPr>
          <w:rFonts w:eastAsia="Times New Roman"/>
          <w:sz w:val="28"/>
          <w:szCs w:val="28"/>
        </w:rPr>
        <w:t xml:space="preserve">ость в случаях, предусмотренных </w:t>
      </w:r>
      <w:r w:rsidRPr="00D11244">
        <w:rPr>
          <w:rFonts w:eastAsia="Times New Roman"/>
          <w:sz w:val="28"/>
          <w:szCs w:val="28"/>
        </w:rPr>
        <w:t xml:space="preserve">действующим законодательством. 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</w:p>
    <w:p w:rsidR="00DC03EA" w:rsidRPr="000E7255" w:rsidRDefault="00DC03EA" w:rsidP="00DC03EA">
      <w:pPr>
        <w:pStyle w:val="a4"/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4"/>
      <w:bookmarkEnd w:id="3"/>
      <w:r w:rsidRPr="000E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посещения мероприятий</w:t>
      </w:r>
    </w:p>
    <w:p w:rsidR="00DC03EA" w:rsidRPr="000E7255" w:rsidRDefault="00DC03EA" w:rsidP="00DC03EA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 xml:space="preserve">4.1. Вход для посетителей в помещение, в котором проводится мероприятие, открывается за </w:t>
      </w:r>
      <w:r>
        <w:rPr>
          <w:rFonts w:eastAsia="Times New Roman"/>
          <w:sz w:val="28"/>
          <w:szCs w:val="28"/>
        </w:rPr>
        <w:t xml:space="preserve">15 </w:t>
      </w:r>
      <w:r w:rsidRPr="00D11244">
        <w:rPr>
          <w:rFonts w:eastAsia="Times New Roman"/>
          <w:sz w:val="28"/>
          <w:szCs w:val="28"/>
        </w:rPr>
        <w:t xml:space="preserve"> минут до его начала. 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lastRenderedPageBreak/>
        <w:t>4.2. Вход посетителей на мероприятие после его начала разрешается только по согласованию с ответственным лицом.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4.3. Участники и зрители проходят на мероприятие в соответствии с его регламентом.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4</w:t>
      </w:r>
      <w:r w:rsidRPr="00D11244">
        <w:rPr>
          <w:rFonts w:eastAsia="Times New Roman"/>
          <w:sz w:val="28"/>
          <w:szCs w:val="28"/>
        </w:rPr>
        <w:t xml:space="preserve">. Посетители, имеющие неопрятный вид, на мероприятие не допускаются (администрация </w:t>
      </w:r>
      <w:r>
        <w:rPr>
          <w:rFonts w:eastAsia="Times New Roman"/>
          <w:sz w:val="28"/>
          <w:szCs w:val="28"/>
        </w:rPr>
        <w:t>Учреждения</w:t>
      </w:r>
      <w:r w:rsidRPr="00D11244">
        <w:rPr>
          <w:rFonts w:eastAsia="Times New Roman"/>
          <w:sz w:val="28"/>
          <w:szCs w:val="28"/>
        </w:rPr>
        <w:t xml:space="preserve"> оставляет за собой право оценивать соответствие внешнего вида посетителей формату и имиджу мероприятия).</w:t>
      </w:r>
    </w:p>
    <w:p w:rsidR="00DC03EA" w:rsidRPr="00D11244" w:rsidRDefault="00DC03EA" w:rsidP="00DC03EA">
      <w:pPr>
        <w:jc w:val="both"/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 xml:space="preserve">4.6.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   </w:t>
      </w:r>
    </w:p>
    <w:p w:rsidR="00DC03EA" w:rsidRPr="00D11244" w:rsidRDefault="00DC03EA" w:rsidP="00DC03EA">
      <w:pPr>
        <w:rPr>
          <w:rFonts w:eastAsia="Times New Roman"/>
          <w:sz w:val="28"/>
          <w:szCs w:val="28"/>
        </w:rPr>
      </w:pPr>
      <w:r w:rsidRPr="00D11244">
        <w:rPr>
          <w:rFonts w:eastAsia="Times New Roman"/>
          <w:sz w:val="28"/>
          <w:szCs w:val="28"/>
        </w:rPr>
        <w:t> </w:t>
      </w:r>
    </w:p>
    <w:p w:rsidR="00E143B1" w:rsidRDefault="00E143B1"/>
    <w:sectPr w:rsidR="00E143B1" w:rsidSect="009E3262">
      <w:pgSz w:w="12250" w:h="16781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00E4"/>
    <w:multiLevelType w:val="multilevel"/>
    <w:tmpl w:val="D45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7266E"/>
    <w:multiLevelType w:val="hybridMultilevel"/>
    <w:tmpl w:val="A1A4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2EBD"/>
    <w:multiLevelType w:val="multilevel"/>
    <w:tmpl w:val="ABFC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823DD"/>
    <w:multiLevelType w:val="multilevel"/>
    <w:tmpl w:val="362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257CB"/>
    <w:multiLevelType w:val="multilevel"/>
    <w:tmpl w:val="A48C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82320"/>
    <w:multiLevelType w:val="multilevel"/>
    <w:tmpl w:val="5EF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06D90"/>
    <w:multiLevelType w:val="multilevel"/>
    <w:tmpl w:val="F8A4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62"/>
    <w:rsid w:val="00166EC3"/>
    <w:rsid w:val="009E3262"/>
    <w:rsid w:val="00CB2326"/>
    <w:rsid w:val="00D55757"/>
    <w:rsid w:val="00DC03EA"/>
    <w:rsid w:val="00E143B1"/>
    <w:rsid w:val="00E3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AADBC-D036-47EF-BA86-CBBDD395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03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5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</cp:revision>
  <dcterms:created xsi:type="dcterms:W3CDTF">2022-09-06T05:28:00Z</dcterms:created>
  <dcterms:modified xsi:type="dcterms:W3CDTF">2022-09-06T05:28:00Z</dcterms:modified>
</cp:coreProperties>
</file>